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92" w:rsidRDefault="00CA4492" w:rsidP="00DD01F4">
      <w:pPr>
        <w:rPr>
          <w:rFonts w:ascii="Arial" w:hAnsi="Arial" w:cs="Arial"/>
          <w:b/>
          <w:bCs/>
          <w:color w:val="0070C0"/>
          <w:sz w:val="60"/>
          <w:szCs w:val="60"/>
        </w:rPr>
      </w:pPr>
      <w:bookmarkStart w:id="0" w:name="_GoBack"/>
      <w:bookmarkEnd w:id="0"/>
      <w:r w:rsidRPr="00C05136">
        <w:rPr>
          <w:rFonts w:ascii="Arial" w:hAnsi="Arial" w:cs="Arial"/>
          <w:b/>
          <w:bCs/>
          <w:color w:val="0070C0"/>
          <w:sz w:val="60"/>
          <w:szCs w:val="60"/>
        </w:rPr>
        <w:t>P</w:t>
      </w:r>
      <w:r>
        <w:rPr>
          <w:rFonts w:ascii="Arial" w:hAnsi="Arial" w:cs="Arial"/>
          <w:b/>
          <w:bCs/>
          <w:color w:val="0070C0"/>
          <w:sz w:val="60"/>
          <w:szCs w:val="60"/>
        </w:rPr>
        <w:t>ÁLYÁZATI ŰRLAP</w:t>
      </w:r>
    </w:p>
    <w:p w:rsidR="00CA4492" w:rsidRPr="00531902" w:rsidRDefault="00CA4492" w:rsidP="00DD01F4">
      <w:pPr>
        <w:rPr>
          <w:b/>
          <w:sz w:val="32"/>
          <w:szCs w:val="32"/>
        </w:rPr>
      </w:pPr>
      <w:r w:rsidRPr="003868F4">
        <w:rPr>
          <w:rFonts w:ascii="Arial" w:hAnsi="Arial" w:cs="Arial"/>
          <w:sz w:val="24"/>
          <w:szCs w:val="24"/>
        </w:rPr>
        <w:t xml:space="preserve">az </w:t>
      </w:r>
      <w:bookmarkStart w:id="1" w:name="_Hlk509300296"/>
      <w:r w:rsidRPr="003868F4">
        <w:rPr>
          <w:rFonts w:ascii="Arial" w:hAnsi="Arial" w:cs="Arial"/>
          <w:b/>
          <w:sz w:val="24"/>
          <w:szCs w:val="24"/>
        </w:rPr>
        <w:t xml:space="preserve">EFOP </w:t>
      </w:r>
      <w:r w:rsidRPr="003868F4">
        <w:rPr>
          <w:rFonts w:ascii="Arial" w:hAnsi="Arial" w:cs="Arial"/>
          <w:b/>
          <w:bCs/>
          <w:sz w:val="24"/>
          <w:szCs w:val="24"/>
        </w:rPr>
        <w:t>3.9.2-16-2017-00013 „Humán kapacitások fejlesztése a Kisteleki Járásban”</w:t>
      </w:r>
      <w:r w:rsidRPr="003868F4"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 xml:space="preserve">– </w:t>
      </w:r>
      <w:r w:rsidRPr="003868F4">
        <w:rPr>
          <w:b/>
          <w:sz w:val="32"/>
          <w:szCs w:val="32"/>
        </w:rPr>
        <w:t>Ösztöndíj</w:t>
      </w:r>
      <w:r>
        <w:rPr>
          <w:b/>
          <w:sz w:val="32"/>
          <w:szCs w:val="32"/>
        </w:rPr>
        <w:t xml:space="preserve"> </w:t>
      </w:r>
      <w:r w:rsidRPr="003868F4">
        <w:rPr>
          <w:b/>
          <w:sz w:val="32"/>
          <w:szCs w:val="32"/>
        </w:rPr>
        <w:t xml:space="preserve">pályázat </w:t>
      </w:r>
      <w:r w:rsidRPr="00531902">
        <w:rPr>
          <w:b/>
          <w:sz w:val="32"/>
          <w:szCs w:val="32"/>
        </w:rPr>
        <w:t>a</w:t>
      </w:r>
      <w:r w:rsidRPr="00531902">
        <w:rPr>
          <w:sz w:val="32"/>
          <w:szCs w:val="32"/>
        </w:rPr>
        <w:t xml:space="preserve"> </w:t>
      </w:r>
      <w:r w:rsidRPr="00531902">
        <w:rPr>
          <w:b/>
          <w:sz w:val="32"/>
          <w:szCs w:val="32"/>
        </w:rPr>
        <w:t>2019/20-as tanévre vonatkozóan</w:t>
      </w:r>
    </w:p>
    <w:p w:rsidR="00CA4492" w:rsidRDefault="00CA4492" w:rsidP="00DD01F4">
      <w:pPr>
        <w:jc w:val="center"/>
      </w:pPr>
    </w:p>
    <w:p w:rsidR="00CA4492" w:rsidRDefault="00CA4492" w:rsidP="00DD01F4">
      <w:r>
        <w:t>Kérjük, hogy a kinyomtatott pályázati űrlapot a szükséges mellékletekkel a lakóhely szerinti települési önkormányzatnál, 2019. szeptember 30. (hétfő) 16.00 óráig személyesen szíveskedjen és benyújtani egy eredeti, aláírt példányban, illetve postára adás utolsó napja 2019. szeptember 30.</w:t>
      </w:r>
    </w:p>
    <w:p w:rsidR="00CA4492" w:rsidRDefault="00CA4492" w:rsidP="00DD01F4">
      <w:pPr>
        <w:spacing w:after="0" w:line="360" w:lineRule="auto"/>
        <w:rPr>
          <w:b/>
        </w:rPr>
      </w:pPr>
      <w:r>
        <w:rPr>
          <w:b/>
        </w:rPr>
        <w:t>Pályázó személyes adatai</w:t>
      </w:r>
      <w:r w:rsidRPr="00F1641A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6940"/>
      </w:tblGrid>
      <w:tr w:rsidR="00CA4492" w:rsidRPr="009040FB" w:rsidTr="009040FB">
        <w:trPr>
          <w:trHeight w:val="292"/>
        </w:trPr>
        <w:tc>
          <w:tcPr>
            <w:tcW w:w="2122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>Név:</w:t>
            </w:r>
          </w:p>
        </w:tc>
        <w:tc>
          <w:tcPr>
            <w:tcW w:w="6940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122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>Anyja születési neve:</w:t>
            </w:r>
          </w:p>
        </w:tc>
        <w:tc>
          <w:tcPr>
            <w:tcW w:w="6940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122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 xml:space="preserve">Születési hely: </w:t>
            </w:r>
          </w:p>
        </w:tc>
        <w:tc>
          <w:tcPr>
            <w:tcW w:w="6940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122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>Személyi igazolvány száma:</w:t>
            </w:r>
          </w:p>
        </w:tc>
        <w:tc>
          <w:tcPr>
            <w:tcW w:w="6940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122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 xml:space="preserve">Lakcím: </w:t>
            </w:r>
          </w:p>
        </w:tc>
        <w:tc>
          <w:tcPr>
            <w:tcW w:w="6940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122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>Tartózkodási hely:</w:t>
            </w:r>
          </w:p>
        </w:tc>
        <w:tc>
          <w:tcPr>
            <w:tcW w:w="6940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122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 xml:space="preserve">E-mail cím: </w:t>
            </w:r>
          </w:p>
        </w:tc>
        <w:tc>
          <w:tcPr>
            <w:tcW w:w="6940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122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 xml:space="preserve">Telefonszám: </w:t>
            </w:r>
          </w:p>
        </w:tc>
        <w:tc>
          <w:tcPr>
            <w:tcW w:w="6940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</w:tbl>
    <w:p w:rsidR="00CA4492" w:rsidRPr="00D677ED" w:rsidRDefault="00CA4492" w:rsidP="00DD01F4">
      <w:pPr>
        <w:spacing w:after="0" w:line="360" w:lineRule="auto"/>
      </w:pPr>
    </w:p>
    <w:p w:rsidR="00CA4492" w:rsidRPr="00F1641A" w:rsidRDefault="00CA4492" w:rsidP="00DD01F4">
      <w:pPr>
        <w:rPr>
          <w:b/>
          <w:sz w:val="24"/>
          <w:szCs w:val="24"/>
        </w:rPr>
      </w:pPr>
      <w:r w:rsidRPr="00F1641A">
        <w:rPr>
          <w:b/>
          <w:sz w:val="24"/>
          <w:szCs w:val="24"/>
        </w:rPr>
        <w:t>Oktatási adatok általános és középiskola</w:t>
      </w:r>
      <w:r w:rsidRPr="00190930">
        <w:rPr>
          <w:b/>
          <w:sz w:val="24"/>
          <w:szCs w:val="24"/>
        </w:rPr>
        <w:t xml:space="preserve">i </w:t>
      </w:r>
      <w:r w:rsidRPr="00F1641A">
        <w:rPr>
          <w:b/>
          <w:sz w:val="24"/>
          <w:szCs w:val="24"/>
        </w:rPr>
        <w:t xml:space="preserve">tanulók részére: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6373"/>
      </w:tblGrid>
      <w:tr w:rsidR="00CA4492" w:rsidRPr="009040FB" w:rsidTr="009040FB">
        <w:tc>
          <w:tcPr>
            <w:tcW w:w="2689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 xml:space="preserve">Intézmény neve: </w:t>
            </w:r>
          </w:p>
        </w:tc>
        <w:tc>
          <w:tcPr>
            <w:tcW w:w="6373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689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>Képzési forma:</w:t>
            </w:r>
          </w:p>
        </w:tc>
        <w:tc>
          <w:tcPr>
            <w:tcW w:w="6373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689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>Szak, tagozat:</w:t>
            </w:r>
          </w:p>
        </w:tc>
        <w:tc>
          <w:tcPr>
            <w:tcW w:w="6373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</w:tbl>
    <w:p w:rsidR="00CA4492" w:rsidRDefault="00CA4492" w:rsidP="00DD01F4">
      <w:pPr>
        <w:rPr>
          <w:rFonts w:cs="Calibri"/>
          <w:b/>
          <w:sz w:val="24"/>
          <w:szCs w:val="24"/>
        </w:rPr>
      </w:pPr>
    </w:p>
    <w:p w:rsidR="00CA4492" w:rsidRPr="00977E80" w:rsidRDefault="00CA4492" w:rsidP="00DD01F4">
      <w:pPr>
        <w:rPr>
          <w:rFonts w:cs="Calibri"/>
          <w:b/>
          <w:sz w:val="24"/>
          <w:szCs w:val="24"/>
        </w:rPr>
      </w:pPr>
      <w:r w:rsidRPr="00977E80">
        <w:rPr>
          <w:rFonts w:cs="Calibri"/>
          <w:b/>
          <w:sz w:val="24"/>
          <w:szCs w:val="24"/>
        </w:rPr>
        <w:t xml:space="preserve">Oktatási adatok </w:t>
      </w:r>
      <w:r w:rsidRPr="00977E80">
        <w:rPr>
          <w:rFonts w:cs="Calibri"/>
          <w:b/>
          <w:bCs/>
          <w:sz w:val="24"/>
          <w:szCs w:val="24"/>
        </w:rPr>
        <w:t xml:space="preserve">felsőoktatási intézmény nappali tagozatú hallgatói </w:t>
      </w:r>
      <w:r w:rsidRPr="00977E80">
        <w:rPr>
          <w:rFonts w:cs="Calibri"/>
          <w:b/>
          <w:sz w:val="24"/>
          <w:szCs w:val="24"/>
        </w:rPr>
        <w:t xml:space="preserve">részére: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232"/>
      </w:tblGrid>
      <w:tr w:rsidR="00CA4492" w:rsidRPr="009040FB" w:rsidTr="009040FB">
        <w:tc>
          <w:tcPr>
            <w:tcW w:w="2830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 xml:space="preserve">Intézmény neve: </w:t>
            </w:r>
          </w:p>
        </w:tc>
        <w:tc>
          <w:tcPr>
            <w:tcW w:w="6232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830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>Kar:</w:t>
            </w:r>
          </w:p>
        </w:tc>
        <w:tc>
          <w:tcPr>
            <w:tcW w:w="6232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830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>Szak, szakpár:</w:t>
            </w:r>
          </w:p>
        </w:tc>
        <w:tc>
          <w:tcPr>
            <w:tcW w:w="6232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830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>Képzési forma:</w:t>
            </w:r>
          </w:p>
        </w:tc>
        <w:tc>
          <w:tcPr>
            <w:tcW w:w="6232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830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>Tagozat:</w:t>
            </w:r>
          </w:p>
        </w:tc>
        <w:tc>
          <w:tcPr>
            <w:tcW w:w="6232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  <w:tr w:rsidR="00CA4492" w:rsidRPr="009040FB" w:rsidTr="009040FB">
        <w:tc>
          <w:tcPr>
            <w:tcW w:w="2830" w:type="dxa"/>
          </w:tcPr>
          <w:p w:rsidR="00CA4492" w:rsidRPr="009040FB" w:rsidRDefault="00CA4492" w:rsidP="009040FB">
            <w:pPr>
              <w:spacing w:after="0" w:line="240" w:lineRule="auto"/>
            </w:pPr>
            <w:r w:rsidRPr="009040FB">
              <w:t xml:space="preserve">Finanszírozási forma: </w:t>
            </w:r>
          </w:p>
        </w:tc>
        <w:tc>
          <w:tcPr>
            <w:tcW w:w="6232" w:type="dxa"/>
          </w:tcPr>
          <w:p w:rsidR="00CA4492" w:rsidRPr="009040FB" w:rsidRDefault="00CA4492" w:rsidP="009040FB">
            <w:pPr>
              <w:spacing w:after="0" w:line="240" w:lineRule="auto"/>
            </w:pPr>
          </w:p>
        </w:tc>
      </w:tr>
    </w:tbl>
    <w:p w:rsidR="00CA4492" w:rsidRDefault="00CA4492" w:rsidP="00DD01F4">
      <w:pPr>
        <w:spacing w:after="0" w:line="240" w:lineRule="auto"/>
      </w:pPr>
    </w:p>
    <w:p w:rsidR="00CA4492" w:rsidRDefault="00CA4492" w:rsidP="00DD01F4">
      <w:pPr>
        <w:rPr>
          <w:b/>
          <w:sz w:val="24"/>
          <w:szCs w:val="24"/>
        </w:rPr>
      </w:pPr>
      <w:r w:rsidRPr="00CF3D1B">
        <w:rPr>
          <w:b/>
          <w:sz w:val="24"/>
          <w:szCs w:val="24"/>
        </w:rPr>
        <w:t>Szociális adatok:</w:t>
      </w:r>
    </w:p>
    <w:p w:rsidR="00CA4492" w:rsidRDefault="00CA4492" w:rsidP="00DD01F4">
      <w:pPr>
        <w:spacing w:after="0" w:line="240" w:lineRule="auto"/>
      </w:pPr>
      <w:r>
        <w:t xml:space="preserve">A pályázó házas:    igen / nem </w:t>
      </w:r>
    </w:p>
    <w:p w:rsidR="00CA4492" w:rsidRDefault="00CA4492" w:rsidP="00DD01F4">
      <w:pPr>
        <w:spacing w:after="0" w:line="240" w:lineRule="auto"/>
      </w:pPr>
      <w:r>
        <w:t xml:space="preserve">A pályázó gyermeket nevel:   igen / nem </w:t>
      </w:r>
    </w:p>
    <w:p w:rsidR="00CA4492" w:rsidRDefault="00CA4492" w:rsidP="00DD01F4">
      <w:pPr>
        <w:spacing w:after="0" w:line="240" w:lineRule="auto"/>
      </w:pPr>
      <w:r>
        <w:t xml:space="preserve">Gyermekeinek száma: ______ fő </w:t>
      </w:r>
    </w:p>
    <w:p w:rsidR="00CA4492" w:rsidRDefault="00CA4492" w:rsidP="00DD01F4">
      <w:pPr>
        <w:spacing w:after="0" w:line="240" w:lineRule="auto"/>
      </w:pPr>
      <w:r>
        <w:t>A pályázó önfenntartó:  igen / nem</w:t>
      </w:r>
    </w:p>
    <w:p w:rsidR="00CA4492" w:rsidRDefault="00CA4492" w:rsidP="00DD01F4">
      <w:pPr>
        <w:spacing w:after="0" w:line="240" w:lineRule="auto"/>
      </w:pPr>
      <w:r>
        <w:t>A pályázó eltartott: igen / nem</w:t>
      </w:r>
    </w:p>
    <w:p w:rsidR="00CA4492" w:rsidRDefault="00CA4492" w:rsidP="00DD01F4">
      <w:pPr>
        <w:spacing w:after="0" w:line="240" w:lineRule="auto"/>
      </w:pPr>
      <w:r>
        <w:t>A pályázóval egy háztartásban élő eltartottak száma: ______ fő</w:t>
      </w:r>
    </w:p>
    <w:p w:rsidR="00CA4492" w:rsidRDefault="00CA4492" w:rsidP="00DD01F4">
      <w:pPr>
        <w:spacing w:after="0" w:line="240" w:lineRule="auto"/>
      </w:pPr>
      <w:r>
        <w:t>A pályázó szülei elváltak:  igen / nem</w:t>
      </w:r>
    </w:p>
    <w:p w:rsidR="00CA4492" w:rsidRDefault="00CA4492" w:rsidP="00DD01F4">
      <w:pPr>
        <w:spacing w:after="0" w:line="240" w:lineRule="auto"/>
      </w:pPr>
      <w:r>
        <w:t>A pályázó szülei különváltak:  igen / nem</w:t>
      </w:r>
    </w:p>
    <w:p w:rsidR="00CA4492" w:rsidRDefault="00CA4492" w:rsidP="00DD01F4">
      <w:pPr>
        <w:spacing w:after="0" w:line="240" w:lineRule="auto"/>
      </w:pPr>
      <w:r>
        <w:t xml:space="preserve">A pályázó szülője gyermekét/gyermekeit egyedül neveli: igen / nem </w:t>
      </w:r>
    </w:p>
    <w:p w:rsidR="00CA4492" w:rsidRDefault="00CA4492" w:rsidP="00DD01F4">
      <w:pPr>
        <w:spacing w:after="0" w:line="240" w:lineRule="auto"/>
      </w:pPr>
      <w:r>
        <w:t xml:space="preserve">A pályázó árva:  igen / nem </w:t>
      </w:r>
    </w:p>
    <w:p w:rsidR="00CA4492" w:rsidRDefault="00CA4492" w:rsidP="00DD01F4">
      <w:pPr>
        <w:spacing w:after="0" w:line="240" w:lineRule="auto"/>
      </w:pPr>
      <w:r>
        <w:t xml:space="preserve">A pályázó félárva:  igen / nem </w:t>
      </w:r>
    </w:p>
    <w:p w:rsidR="00CA4492" w:rsidRDefault="00CA4492" w:rsidP="00DD01F4">
      <w:pPr>
        <w:spacing w:after="0" w:line="240" w:lineRule="auto"/>
      </w:pPr>
      <w:r>
        <w:t xml:space="preserve">A pályázó gyámolt:  igen / nem </w:t>
      </w:r>
    </w:p>
    <w:p w:rsidR="00CA4492" w:rsidRDefault="00CA4492" w:rsidP="00DD01F4">
      <w:pPr>
        <w:spacing w:after="0" w:line="240" w:lineRule="auto"/>
      </w:pPr>
      <w:r>
        <w:t xml:space="preserve">A pályázó fogyatékossággal élő:  igen / nem </w:t>
      </w:r>
    </w:p>
    <w:p w:rsidR="00CA4492" w:rsidRDefault="00CA4492" w:rsidP="00DD01F4">
      <w:pPr>
        <w:spacing w:after="0" w:line="240" w:lineRule="auto"/>
      </w:pPr>
      <w:r>
        <w:t xml:space="preserve">A fogyatékosság megnevezése, mértéke: ______ </w:t>
      </w:r>
    </w:p>
    <w:p w:rsidR="00CA4492" w:rsidRDefault="00CA4492" w:rsidP="00DD01F4">
      <w:pPr>
        <w:spacing w:after="0" w:line="240" w:lineRule="auto"/>
      </w:pPr>
      <w:r>
        <w:t xml:space="preserve">A pályázó gyermekvédelmi szakellátásban részesülő: igen / nem </w:t>
      </w:r>
    </w:p>
    <w:p w:rsidR="00CA4492" w:rsidRDefault="00CA4492" w:rsidP="00DD01F4">
      <w:pPr>
        <w:spacing w:after="0" w:line="240" w:lineRule="auto"/>
      </w:pPr>
      <w:r>
        <w:t xml:space="preserve">A pályázó gyermekvédelmi szakellátásának minősége: (ideiglenesen elhelyezett, átmeneti nevelt, tartós nevelt, utógondozói ellátott) </w:t>
      </w:r>
    </w:p>
    <w:p w:rsidR="00CA4492" w:rsidRDefault="00CA4492" w:rsidP="00DD01F4">
      <w:pPr>
        <w:spacing w:after="0" w:line="240" w:lineRule="auto"/>
      </w:pPr>
      <w:r>
        <w:t xml:space="preserve">A pályázóval egy háztartásban élők körében tartósan beteg vagy rokkant: van / nincs </w:t>
      </w:r>
    </w:p>
    <w:p w:rsidR="00CA4492" w:rsidRDefault="00CA4492" w:rsidP="00DD01F4">
      <w:pPr>
        <w:spacing w:after="0" w:line="240" w:lineRule="auto"/>
      </w:pPr>
      <w:r>
        <w:t xml:space="preserve">A pályázóval egy háztartásban élők körében munkanélküli: van / nincs </w:t>
      </w:r>
    </w:p>
    <w:p w:rsidR="00CA4492" w:rsidRDefault="00CA4492" w:rsidP="00DD01F4">
      <w:pPr>
        <w:spacing w:after="0" w:line="240" w:lineRule="auto"/>
      </w:pPr>
      <w:r>
        <w:t xml:space="preserve">Ha igen, akkor a munkanélküliek száma: ____ fő </w:t>
      </w:r>
    </w:p>
    <w:p w:rsidR="00CA4492" w:rsidRDefault="00CA4492" w:rsidP="00DD01F4">
      <w:pPr>
        <w:spacing w:after="0" w:line="240" w:lineRule="auto"/>
      </w:pPr>
      <w:r>
        <w:t xml:space="preserve">A pályázó részesül kollégiumi ellátásban: igen / nem </w:t>
      </w:r>
    </w:p>
    <w:p w:rsidR="00CA4492" w:rsidRDefault="00CA4492" w:rsidP="00DD01F4">
      <w:pPr>
        <w:spacing w:after="0" w:line="240" w:lineRule="auto"/>
      </w:pPr>
      <w:r>
        <w:t>A pályázó naponta ingázik-e a lakóhelye és felsőoktatási intézménye között: igen / nem</w:t>
      </w:r>
    </w:p>
    <w:p w:rsidR="00CA4492" w:rsidRDefault="00CA4492" w:rsidP="00DD01F4">
      <w:pPr>
        <w:spacing w:after="0" w:line="240" w:lineRule="auto"/>
      </w:pPr>
    </w:p>
    <w:p w:rsidR="00CA4492" w:rsidRDefault="00CA4492" w:rsidP="00DD01F4">
      <w:pPr>
        <w:spacing w:after="0"/>
        <w:rPr>
          <w:b/>
        </w:rPr>
      </w:pPr>
      <w:r>
        <w:rPr>
          <w:b/>
        </w:rPr>
        <w:t>Kérjük röviden írja le, hogy az ösztöndíj elnyerésével mely célokat, terveket valósítana meg többek között az alább felsorolt lehetőségek segítségével (pl. elérendő célokat, továbbtanulási terveket 8-10 mondatban fejtse ki). Az ösztöndíj megítélésénél előnyt jelentő szempontok részletes kifejtése - pályázati felhívás 8. pontja.</w:t>
      </w:r>
    </w:p>
    <w:p w:rsidR="00CA4492" w:rsidRPr="00607435" w:rsidRDefault="00CA4492" w:rsidP="00DD01F4">
      <w:pPr>
        <w:spacing w:after="0"/>
        <w:jc w:val="both"/>
      </w:pPr>
      <w:r w:rsidRPr="00607435">
        <w:t>(</w:t>
      </w:r>
      <w:r>
        <w:t>Ösztöndíj összegének felhasználási lehetőségei pl. tovább</w:t>
      </w:r>
      <w:r w:rsidRPr="00607435">
        <w:t>tanulási célokhoz szükséges könyvek, írószerek vásárlása, tantárgyi felkészítés</w:t>
      </w:r>
      <w:r>
        <w:t xml:space="preserve"> és</w:t>
      </w:r>
      <w:r w:rsidRPr="00607435">
        <w:t xml:space="preserve"> korrepetálás díja, nyelvi felkészítés költsége, művészeti iskola tandíja, sportegyesületi tagdíj, </w:t>
      </w:r>
      <w:r>
        <w:t xml:space="preserve">sportruházat, ruházat, cipő, sporteszköz, </w:t>
      </w:r>
      <w:r w:rsidRPr="00607435">
        <w:t xml:space="preserve">kollégiumi </w:t>
      </w:r>
      <w:r>
        <w:t xml:space="preserve">térítési díj, </w:t>
      </w:r>
      <w:r w:rsidRPr="00607435">
        <w:t xml:space="preserve">osztálykirándulás költsége, nyári tábor díja, </w:t>
      </w:r>
      <w:r>
        <w:t xml:space="preserve">programokra eljutás </w:t>
      </w:r>
      <w:r w:rsidRPr="00607435">
        <w:t>utazási költség</w:t>
      </w:r>
      <w:r>
        <w:t>e,</w:t>
      </w:r>
      <w:r w:rsidRPr="00795CC6">
        <w:t xml:space="preserve"> </w:t>
      </w:r>
      <w:r>
        <w:t xml:space="preserve">belépődíjak </w:t>
      </w:r>
      <w:r w:rsidRPr="00607435">
        <w:t>pl.</w:t>
      </w:r>
      <w:r>
        <w:t xml:space="preserve"> színház, uszoda stb.</w:t>
      </w:r>
      <w:r w:rsidRPr="00607435">
        <w:t>)</w:t>
      </w:r>
    </w:p>
    <w:p w:rsidR="00CA4492" w:rsidRDefault="00CA4492" w:rsidP="00DD01F4">
      <w:pPr>
        <w:rPr>
          <w:b/>
        </w:rPr>
      </w:pPr>
      <w:r w:rsidRPr="006922B3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.............</w:t>
      </w:r>
      <w:r w:rsidRPr="006922B3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..............</w:t>
      </w:r>
      <w:r w:rsidRPr="006922B3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4492" w:rsidRDefault="00CA4492" w:rsidP="00DD01F4">
      <w:pPr>
        <w:jc w:val="both"/>
      </w:pPr>
      <w:r w:rsidRPr="00906BFD">
        <w:t xml:space="preserve">A megnyert </w:t>
      </w:r>
      <w:r>
        <w:t>ösztöndíj célnak megfelelő felhasználása a folyósítási időszakban ellenőrzésre kerül.</w:t>
      </w:r>
      <w:r w:rsidRPr="00906BFD">
        <w:t xml:space="preserve"> </w:t>
      </w:r>
      <w:r>
        <w:t>Az ösztöndíjban részesülőkkel, ill. törvényes képviselőikkel a támogatási szerződésben rögzítésre kerül, hogy főként mely célokra történik a támogatás felhasználása.</w:t>
      </w:r>
    </w:p>
    <w:p w:rsidR="00CA4492" w:rsidRDefault="00CA4492" w:rsidP="00DD01F4">
      <w:pPr>
        <w:jc w:val="both"/>
      </w:pPr>
    </w:p>
    <w:p w:rsidR="00CA4492" w:rsidRDefault="00CA4492" w:rsidP="00DD01F4">
      <w:pPr>
        <w:jc w:val="both"/>
      </w:pPr>
      <w:r w:rsidRPr="005C7814">
        <w:rPr>
          <w:b/>
        </w:rPr>
        <w:t>A kitöltött pályázati űrlap csak a pályázati felhívásban közzétett kötelező mellékletek együttes benyújtásával érvényes</w:t>
      </w:r>
      <w:r>
        <w:t>.</w:t>
      </w:r>
    </w:p>
    <w:p w:rsidR="00CA4492" w:rsidRDefault="00CA4492" w:rsidP="00DD01F4">
      <w:pPr>
        <w:jc w:val="both"/>
        <w:rPr>
          <w:b/>
        </w:rPr>
      </w:pPr>
    </w:p>
    <w:p w:rsidR="00CA4492" w:rsidRPr="00D16CA1" w:rsidRDefault="00CA4492" w:rsidP="00DD01F4">
      <w:pPr>
        <w:jc w:val="both"/>
        <w:rPr>
          <w:b/>
        </w:rPr>
      </w:pPr>
      <w:r w:rsidRPr="00D16CA1">
        <w:rPr>
          <w:b/>
        </w:rPr>
        <w:t>Kötelező mellékletek:</w:t>
      </w:r>
    </w:p>
    <w:p w:rsidR="00CA4492" w:rsidRDefault="00CA4492" w:rsidP="00DD01F4">
      <w:pPr>
        <w:pStyle w:val="ListParagraph"/>
        <w:numPr>
          <w:ilvl w:val="0"/>
          <w:numId w:val="1"/>
        </w:numPr>
        <w:jc w:val="both"/>
      </w:pPr>
      <w:r>
        <w:t xml:space="preserve">iskolalátogatási igazolása (általános iskolás és középiskolás korosztály számára), </w:t>
      </w:r>
    </w:p>
    <w:p w:rsidR="00CA4492" w:rsidRDefault="00CA4492" w:rsidP="00DD01F4">
      <w:pPr>
        <w:pStyle w:val="ListParagraph"/>
        <w:numPr>
          <w:ilvl w:val="0"/>
          <w:numId w:val="1"/>
        </w:numPr>
        <w:jc w:val="both"/>
      </w:pPr>
      <w:r>
        <w:t>hallgatói jogviszony igazolása</w:t>
      </w:r>
      <w:r w:rsidRPr="006E3724">
        <w:t xml:space="preserve"> </w:t>
      </w:r>
      <w:r>
        <w:t>nappali tagozaton a felsőoktatásban résztvevő számára</w:t>
      </w:r>
    </w:p>
    <w:p w:rsidR="00CA4492" w:rsidRDefault="00CA4492" w:rsidP="00DD01F4">
      <w:pPr>
        <w:pStyle w:val="ListParagraph"/>
        <w:numPr>
          <w:ilvl w:val="0"/>
          <w:numId w:val="1"/>
        </w:numPr>
        <w:jc w:val="both"/>
      </w:pPr>
      <w:r>
        <w:t xml:space="preserve">hátrányos helyzetről vagy halmozottan hátrányos helyzetről szóló határozat másolati példánya </w:t>
      </w:r>
    </w:p>
    <w:p w:rsidR="00CA4492" w:rsidRDefault="00CA4492" w:rsidP="00DD01F4">
      <w:pPr>
        <w:pStyle w:val="ListParagraph"/>
        <w:numPr>
          <w:ilvl w:val="0"/>
          <w:numId w:val="1"/>
        </w:numPr>
        <w:jc w:val="both"/>
      </w:pPr>
      <w:r>
        <w:t>lakcímkártya másolata</w:t>
      </w:r>
    </w:p>
    <w:p w:rsidR="00CA4492" w:rsidRDefault="00CA4492" w:rsidP="00DD01F4">
      <w:pPr>
        <w:jc w:val="both"/>
      </w:pPr>
      <w:r>
        <w:t xml:space="preserve">Jelen űrlaphoz kötelezően csatolt mellékletek száma: 3db. </w:t>
      </w:r>
    </w:p>
    <w:p w:rsidR="00CA4492" w:rsidRPr="0051498A" w:rsidRDefault="00CA4492" w:rsidP="00DD01F4">
      <w:pPr>
        <w:jc w:val="both"/>
        <w:rPr>
          <w:b/>
        </w:rPr>
      </w:pPr>
      <w:r w:rsidRPr="0051498A">
        <w:rPr>
          <w:b/>
        </w:rPr>
        <w:t>Nyilatkozat</w:t>
      </w:r>
    </w:p>
    <w:p w:rsidR="00CA4492" w:rsidRDefault="00CA4492" w:rsidP="00DD01F4">
      <w:pPr>
        <w:jc w:val="both"/>
      </w:pPr>
      <w:r>
        <w:t xml:space="preserve">Büntetőjogi felelősségem tudatában kijelentem, a pályázati űrlapon és mellékleteiben az általam feltüntetett adatok a valóságnak megfelelnek. Tudomásul veszem, hogy amennyiben a pályázati űrlapon és mellékleteiben nem a valóságnak megfelelő adatokat tüntetek fel, úgy </w:t>
      </w:r>
      <w:r w:rsidRPr="00FD6AA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</w:t>
      </w:r>
      <w:r w:rsidRPr="004B040A">
        <w:rPr>
          <w:rFonts w:ascii="Arial" w:hAnsi="Arial" w:cs="Arial"/>
          <w:b/>
        </w:rPr>
        <w:t xml:space="preserve">EFOP </w:t>
      </w:r>
      <w:r w:rsidRPr="004B040A">
        <w:rPr>
          <w:rFonts w:ascii="Arial" w:hAnsi="Arial" w:cs="Arial"/>
          <w:b/>
          <w:bCs/>
        </w:rPr>
        <w:t>3.9.2-16-2017-00013 „Humán kapacitások fejlesztése a Kisteleki Járásban”</w:t>
      </w:r>
      <w:r w:rsidRPr="0075704E">
        <w:rPr>
          <w:rFonts w:ascii="Arial" w:hAnsi="Arial" w:cs="Arial"/>
        </w:rPr>
        <w:t xml:space="preserve"> </w:t>
      </w:r>
      <w:r w:rsidRPr="00646D2B">
        <w:rPr>
          <w:b/>
        </w:rPr>
        <w:t>Ösztöndíj</w:t>
      </w:r>
      <w:r>
        <w:rPr>
          <w:b/>
        </w:rPr>
        <w:t xml:space="preserve"> </w:t>
      </w:r>
      <w:r w:rsidRPr="00646D2B">
        <w:rPr>
          <w:b/>
        </w:rPr>
        <w:t>pályázatból</w:t>
      </w:r>
      <w:r>
        <w:t xml:space="preserve"> a benyújtott pályázatom kizárható, a megítélt támogatás visszavonható. </w:t>
      </w:r>
    </w:p>
    <w:p w:rsidR="00CA4492" w:rsidRDefault="00CA4492" w:rsidP="00DD01F4">
      <w:pPr>
        <w:jc w:val="both"/>
      </w:pPr>
      <w:r>
        <w:t>Hozzájárulok ahhoz, hogy:</w:t>
      </w:r>
    </w:p>
    <w:p w:rsidR="00CA4492" w:rsidRDefault="00CA4492" w:rsidP="00DD01F4">
      <w:pPr>
        <w:jc w:val="both"/>
      </w:pPr>
      <w:r>
        <w:t>a)</w:t>
      </w:r>
      <w:r>
        <w:tab/>
        <w:t xml:space="preserve">a felsőoktatási intézmény hallgatói jogviszonyomról az Ösztöndíjpályázat kezelőjének, tájékoztatást nyújtson; </w:t>
      </w:r>
    </w:p>
    <w:p w:rsidR="00CA4492" w:rsidRDefault="00CA4492" w:rsidP="00DD01F4">
      <w:pPr>
        <w:jc w:val="both"/>
        <w:rPr>
          <w:rFonts w:ascii="Arial" w:hAnsi="Arial" w:cs="Arial"/>
          <w:sz w:val="20"/>
          <w:szCs w:val="20"/>
        </w:rPr>
      </w:pPr>
      <w:r>
        <w:t>b)</w:t>
      </w:r>
      <w:r>
        <w:tab/>
        <w:t xml:space="preserve"> hozzájárulok továbbá a pályázáskor rendelkezésre bocsátott személyes adataimnak az azonosítás célja érdekében szükséges mértékben történő kezeléséhez</w:t>
      </w:r>
      <w:r w:rsidRPr="00720BA6">
        <w:rPr>
          <w:rFonts w:ascii="Arial" w:hAnsi="Arial" w:cs="Arial"/>
          <w:sz w:val="20"/>
          <w:szCs w:val="20"/>
        </w:rPr>
        <w:t>,</w:t>
      </w:r>
      <w:r w:rsidRPr="00720BA6">
        <w:rPr>
          <w:rStyle w:val="CommentReference"/>
          <w:rFonts w:ascii="Arial" w:hAnsi="Arial" w:cs="Arial"/>
          <w:sz w:val="20"/>
          <w:szCs w:val="20"/>
        </w:rPr>
        <w:t xml:space="preserve"> valamint a pályázat során felmerülő egyéb kötelező adatszolgáltatáshoz kapcsolódóan is</w:t>
      </w:r>
      <w:r w:rsidRPr="00720BA6">
        <w:rPr>
          <w:rFonts w:ascii="Arial" w:hAnsi="Arial" w:cs="Arial"/>
          <w:sz w:val="20"/>
          <w:szCs w:val="20"/>
        </w:rPr>
        <w:t xml:space="preserve"> átadja a Bíráló bizottságnak, hogy az ösztöndíj időtartama alatt azt </w:t>
      </w:r>
      <w:r>
        <w:rPr>
          <w:rFonts w:ascii="Arial" w:hAnsi="Arial" w:cs="Arial"/>
          <w:sz w:val="20"/>
          <w:szCs w:val="20"/>
        </w:rPr>
        <w:t>kezelje.</w:t>
      </w:r>
    </w:p>
    <w:p w:rsidR="00CA4492" w:rsidRPr="00720BA6" w:rsidRDefault="00CA4492" w:rsidP="00DD01F4">
      <w:pPr>
        <w:jc w:val="both"/>
        <w:rPr>
          <w:rFonts w:ascii="Arial" w:hAnsi="Arial" w:cs="Arial"/>
          <w:sz w:val="20"/>
          <w:szCs w:val="20"/>
        </w:rPr>
      </w:pPr>
    </w:p>
    <w:p w:rsidR="00CA4492" w:rsidRDefault="00CA4492" w:rsidP="00DD01F4">
      <w:pPr>
        <w:jc w:val="both"/>
      </w:pPr>
      <w:r>
        <w:t xml:space="preserve">Kelt.:……………………………………………… </w:t>
      </w:r>
      <w:r>
        <w:tab/>
      </w:r>
      <w:r>
        <w:tab/>
      </w:r>
    </w:p>
    <w:p w:rsidR="00CA4492" w:rsidRDefault="00CA4492" w:rsidP="00DD01F4">
      <w:pPr>
        <w:spacing w:after="0" w:line="240" w:lineRule="auto"/>
        <w:ind w:firstLine="708"/>
        <w:jc w:val="both"/>
      </w:pPr>
      <w:r>
        <w:t>…………………………………..                                                          …………………………………..</w:t>
      </w:r>
    </w:p>
    <w:p w:rsidR="00CA4492" w:rsidRDefault="00CA4492" w:rsidP="00DD01F4">
      <w:pPr>
        <w:spacing w:after="0" w:line="240" w:lineRule="auto"/>
        <w:jc w:val="both"/>
      </w:pPr>
      <w:r>
        <w:tab/>
        <w:t>Támogató aláírása</w:t>
      </w:r>
      <w:r>
        <w:tab/>
      </w:r>
      <w:r>
        <w:tab/>
      </w:r>
      <w:r>
        <w:tab/>
      </w:r>
      <w:r>
        <w:tab/>
        <w:t>Ösztöndíjas/Szülő/Törvényes képviselő</w:t>
      </w:r>
    </w:p>
    <w:p w:rsidR="00CA4492" w:rsidRDefault="00CA4492" w:rsidP="00DD01F4">
      <w:pPr>
        <w:spacing w:after="0" w:line="240" w:lineRule="auto"/>
        <w:jc w:val="both"/>
      </w:pPr>
    </w:p>
    <w:p w:rsidR="00CA4492" w:rsidRDefault="00CA4492" w:rsidP="00DD01F4">
      <w:pPr>
        <w:spacing w:after="0" w:line="240" w:lineRule="auto"/>
        <w:jc w:val="both"/>
      </w:pPr>
      <w:r>
        <w:tab/>
        <w:t>…………………………………..                                                          …………………………………..</w:t>
      </w:r>
      <w:r>
        <w:tab/>
      </w:r>
    </w:p>
    <w:p w:rsidR="00CA4492" w:rsidRDefault="00CA4492" w:rsidP="00DD01F4">
      <w:pPr>
        <w:spacing w:after="0" w:line="240" w:lineRule="auto"/>
        <w:jc w:val="both"/>
      </w:pPr>
      <w:r>
        <w:t>aláíró neve nyomtatott nagybetűvel</w:t>
      </w:r>
      <w:r>
        <w:tab/>
      </w:r>
      <w:r>
        <w:tab/>
      </w:r>
      <w:r>
        <w:tab/>
        <w:t>aláíró neve nyomtatott nagybetűvel</w:t>
      </w:r>
      <w:r>
        <w:tab/>
      </w:r>
    </w:p>
    <w:p w:rsidR="00CA4492" w:rsidRDefault="00CA4492" w:rsidP="00DD01F4">
      <w:pPr>
        <w:ind w:left="4248"/>
      </w:pPr>
    </w:p>
    <w:p w:rsidR="00CA4492" w:rsidRDefault="00CA4492" w:rsidP="00DD01F4">
      <w:r>
        <w:t>Átvevő:</w:t>
      </w:r>
    </w:p>
    <w:p w:rsidR="00CA4492" w:rsidRDefault="00CA4492" w:rsidP="00DD01F4">
      <w:pPr>
        <w:jc w:val="both"/>
      </w:pPr>
    </w:p>
    <w:p w:rsidR="00CA4492" w:rsidRPr="00DD01F4" w:rsidRDefault="00CA4492" w:rsidP="00DD01F4"/>
    <w:sectPr w:rsidR="00CA4492" w:rsidRPr="00DD01F4" w:rsidSect="005124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92" w:rsidRDefault="00CA4492" w:rsidP="00906BFD">
      <w:pPr>
        <w:spacing w:after="0" w:line="240" w:lineRule="auto"/>
      </w:pPr>
      <w:r>
        <w:separator/>
      </w:r>
    </w:p>
  </w:endnote>
  <w:endnote w:type="continuationSeparator" w:id="0">
    <w:p w:rsidR="00CA4492" w:rsidRDefault="00CA4492" w:rsidP="0090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92" w:rsidRDefault="00CA4492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CA4492" w:rsidRDefault="00CA4492">
    <w:pPr>
      <w:pStyle w:val="Foo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style="position:absolute;margin-left:203.65pt;margin-top:-172.05pt;width:320.25pt;height:221.25pt;z-index:-251656192;visibility:visible" wrapcoords="-51 0 -51 21527 21600 21527 21600 0 -51 0" o:allowoverlap="f">
          <v:imagedata r:id="rId1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92" w:rsidRDefault="00CA4492" w:rsidP="00906BFD">
      <w:pPr>
        <w:spacing w:after="0" w:line="240" w:lineRule="auto"/>
      </w:pPr>
      <w:r>
        <w:separator/>
      </w:r>
    </w:p>
  </w:footnote>
  <w:footnote w:type="continuationSeparator" w:id="0">
    <w:p w:rsidR="00CA4492" w:rsidRDefault="00CA4492" w:rsidP="00906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EF8"/>
    <w:multiLevelType w:val="hybridMultilevel"/>
    <w:tmpl w:val="1A8CCD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6B6DD8"/>
    <w:multiLevelType w:val="hybridMultilevel"/>
    <w:tmpl w:val="B7EA04B2"/>
    <w:lvl w:ilvl="0" w:tplc="58AE80E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83F15FD"/>
    <w:multiLevelType w:val="hybridMultilevel"/>
    <w:tmpl w:val="70E43B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D1B"/>
    <w:rsid w:val="000B0E81"/>
    <w:rsid w:val="000B6FAC"/>
    <w:rsid w:val="000C4FA7"/>
    <w:rsid w:val="000C6DF3"/>
    <w:rsid w:val="000F2960"/>
    <w:rsid w:val="00107ED8"/>
    <w:rsid w:val="00112218"/>
    <w:rsid w:val="00121870"/>
    <w:rsid w:val="0016392F"/>
    <w:rsid w:val="00190930"/>
    <w:rsid w:val="001D0535"/>
    <w:rsid w:val="00210484"/>
    <w:rsid w:val="00216B74"/>
    <w:rsid w:val="00216E0E"/>
    <w:rsid w:val="00234572"/>
    <w:rsid w:val="00253E05"/>
    <w:rsid w:val="002C66F4"/>
    <w:rsid w:val="002E34C9"/>
    <w:rsid w:val="002E5F0D"/>
    <w:rsid w:val="00302DD9"/>
    <w:rsid w:val="00303807"/>
    <w:rsid w:val="00313E5F"/>
    <w:rsid w:val="003221B8"/>
    <w:rsid w:val="00323EBE"/>
    <w:rsid w:val="003258C8"/>
    <w:rsid w:val="00325F76"/>
    <w:rsid w:val="003868F4"/>
    <w:rsid w:val="003B7DD2"/>
    <w:rsid w:val="003C4AFD"/>
    <w:rsid w:val="00402E85"/>
    <w:rsid w:val="00462779"/>
    <w:rsid w:val="004633B0"/>
    <w:rsid w:val="00486353"/>
    <w:rsid w:val="004B040A"/>
    <w:rsid w:val="004B10D9"/>
    <w:rsid w:val="004D1FF7"/>
    <w:rsid w:val="004D3B25"/>
    <w:rsid w:val="004F64E9"/>
    <w:rsid w:val="0051242E"/>
    <w:rsid w:val="0051498A"/>
    <w:rsid w:val="00521C4A"/>
    <w:rsid w:val="00523801"/>
    <w:rsid w:val="00527B93"/>
    <w:rsid w:val="00531902"/>
    <w:rsid w:val="0053777F"/>
    <w:rsid w:val="00550ECE"/>
    <w:rsid w:val="005604F6"/>
    <w:rsid w:val="00560D5F"/>
    <w:rsid w:val="005619BB"/>
    <w:rsid w:val="005760B0"/>
    <w:rsid w:val="005869D7"/>
    <w:rsid w:val="005C7814"/>
    <w:rsid w:val="005E207F"/>
    <w:rsid w:val="00607435"/>
    <w:rsid w:val="00630F4A"/>
    <w:rsid w:val="00646D2B"/>
    <w:rsid w:val="0067706B"/>
    <w:rsid w:val="006922B3"/>
    <w:rsid w:val="00692884"/>
    <w:rsid w:val="006E3724"/>
    <w:rsid w:val="006F1E43"/>
    <w:rsid w:val="00720BA6"/>
    <w:rsid w:val="00722F20"/>
    <w:rsid w:val="00741FAC"/>
    <w:rsid w:val="00747085"/>
    <w:rsid w:val="0075704E"/>
    <w:rsid w:val="00795CC6"/>
    <w:rsid w:val="007C69C3"/>
    <w:rsid w:val="007D455C"/>
    <w:rsid w:val="00801D86"/>
    <w:rsid w:val="00812BB6"/>
    <w:rsid w:val="008179F1"/>
    <w:rsid w:val="008246F5"/>
    <w:rsid w:val="00851980"/>
    <w:rsid w:val="00880DDE"/>
    <w:rsid w:val="008A041D"/>
    <w:rsid w:val="008C7616"/>
    <w:rsid w:val="008D35FF"/>
    <w:rsid w:val="009040FB"/>
    <w:rsid w:val="00906BFD"/>
    <w:rsid w:val="00921515"/>
    <w:rsid w:val="00977E80"/>
    <w:rsid w:val="00983C79"/>
    <w:rsid w:val="009A0C40"/>
    <w:rsid w:val="009B0518"/>
    <w:rsid w:val="00A53A75"/>
    <w:rsid w:val="00A67751"/>
    <w:rsid w:val="00AA4F65"/>
    <w:rsid w:val="00AC4A25"/>
    <w:rsid w:val="00AE6B63"/>
    <w:rsid w:val="00AE7CC3"/>
    <w:rsid w:val="00B52466"/>
    <w:rsid w:val="00B72F6C"/>
    <w:rsid w:val="00B73DAA"/>
    <w:rsid w:val="00B8453B"/>
    <w:rsid w:val="00BF29EC"/>
    <w:rsid w:val="00C05136"/>
    <w:rsid w:val="00C17196"/>
    <w:rsid w:val="00C2200B"/>
    <w:rsid w:val="00C42F11"/>
    <w:rsid w:val="00C66B4F"/>
    <w:rsid w:val="00C774A3"/>
    <w:rsid w:val="00CA4492"/>
    <w:rsid w:val="00CB24E2"/>
    <w:rsid w:val="00CD6BEB"/>
    <w:rsid w:val="00CF3D1B"/>
    <w:rsid w:val="00D149A6"/>
    <w:rsid w:val="00D16CA1"/>
    <w:rsid w:val="00D447FA"/>
    <w:rsid w:val="00D5371D"/>
    <w:rsid w:val="00D677ED"/>
    <w:rsid w:val="00DA66AB"/>
    <w:rsid w:val="00DB045C"/>
    <w:rsid w:val="00DB2AB3"/>
    <w:rsid w:val="00DB6916"/>
    <w:rsid w:val="00DD01F4"/>
    <w:rsid w:val="00E12CF5"/>
    <w:rsid w:val="00E815A9"/>
    <w:rsid w:val="00E93E7A"/>
    <w:rsid w:val="00EA610B"/>
    <w:rsid w:val="00ED15CE"/>
    <w:rsid w:val="00F1641A"/>
    <w:rsid w:val="00F27DBE"/>
    <w:rsid w:val="00FA162B"/>
    <w:rsid w:val="00FC2949"/>
    <w:rsid w:val="00FD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2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5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06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6B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6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6BFD"/>
    <w:rPr>
      <w:rFonts w:cs="Times New Roman"/>
    </w:rPr>
  </w:style>
  <w:style w:type="paragraph" w:styleId="ListParagraph">
    <w:name w:val="List Paragraph"/>
    <w:basedOn w:val="Normal"/>
    <w:uiPriority w:val="99"/>
    <w:qFormat/>
    <w:rsid w:val="00402E85"/>
    <w:pPr>
      <w:ind w:left="720"/>
      <w:contextualSpacing/>
    </w:pPr>
  </w:style>
  <w:style w:type="paragraph" w:styleId="Revision">
    <w:name w:val="Revision"/>
    <w:hidden/>
    <w:uiPriority w:val="99"/>
    <w:semiHidden/>
    <w:rsid w:val="004B10D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B10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10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1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10D9"/>
    <w:rPr>
      <w:b/>
      <w:bCs/>
    </w:rPr>
  </w:style>
  <w:style w:type="table" w:styleId="TableGrid">
    <w:name w:val="Table Grid"/>
    <w:basedOn w:val="TableNormal"/>
    <w:uiPriority w:val="99"/>
    <w:rsid w:val="003868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698</Words>
  <Characters>4823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</dc:title>
  <dc:subject/>
  <dc:creator>Hivatal</dc:creator>
  <cp:keywords/>
  <dc:description/>
  <cp:lastModifiedBy>ik</cp:lastModifiedBy>
  <cp:revision>2</cp:revision>
  <cp:lastPrinted>2018-03-22T07:53:00Z</cp:lastPrinted>
  <dcterms:created xsi:type="dcterms:W3CDTF">2019-09-24T09:44:00Z</dcterms:created>
  <dcterms:modified xsi:type="dcterms:W3CDTF">2019-09-24T09:44:00Z</dcterms:modified>
</cp:coreProperties>
</file>